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0721" w14:textId="77777777" w:rsidR="008D7A0A" w:rsidRDefault="008D7A0A" w:rsidP="007D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5E968CA" w14:textId="24976511" w:rsidR="00B2113A" w:rsidRDefault="00B2113A" w:rsidP="007D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39042DF5" wp14:editId="7063EBA3">
            <wp:simplePos x="0" y="0"/>
            <wp:positionH relativeFrom="column">
              <wp:posOffset>146685</wp:posOffset>
            </wp:positionH>
            <wp:positionV relativeFrom="paragraph">
              <wp:posOffset>0</wp:posOffset>
            </wp:positionV>
            <wp:extent cx="6115050" cy="1042670"/>
            <wp:effectExtent l="0" t="0" r="0" b="508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65AEBA" w14:textId="77777777" w:rsidR="00B2113A" w:rsidRDefault="00B2113A" w:rsidP="007D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5ECF743" w14:textId="77777777" w:rsidR="00BD338E" w:rsidRPr="00D469B7" w:rsidRDefault="00BD338E" w:rsidP="007D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COMPRENSIVO “BOBBIO-NOVARO”</w:t>
      </w:r>
    </w:p>
    <w:p w14:paraId="4ED6A94B" w14:textId="77777777" w:rsidR="00BD338E" w:rsidRPr="00D469B7" w:rsidRDefault="00526DEC" w:rsidP="007D409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Santhià,</w:t>
      </w:r>
      <w:r w:rsidR="00BD338E"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76 - </w:t>
      </w:r>
      <w:proofErr w:type="gramStart"/>
      <w:r w:rsidR="00BD338E"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10154  TORINO</w:t>
      </w:r>
      <w:proofErr w:type="gramEnd"/>
    </w:p>
    <w:p w14:paraId="1C2987ED" w14:textId="77777777" w:rsidR="00BD338E" w:rsidRPr="00D469B7" w:rsidRDefault="00BD338E" w:rsidP="007D409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Tel. 01101166766   </w:t>
      </w:r>
    </w:p>
    <w:p w14:paraId="0050553C" w14:textId="77777777" w:rsidR="00BD338E" w:rsidRPr="00D469B7" w:rsidRDefault="00BD338E" w:rsidP="007D409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CODICE MECCANOGRAFICO: TOIC8CF006 CODICE FISCALE: 97856430018 CODICE UNIVOCO: D6U6V2</w:t>
      </w:r>
    </w:p>
    <w:p w14:paraId="24E292E0" w14:textId="77777777" w:rsidR="00BD338E" w:rsidRPr="00D469B7" w:rsidRDefault="00BD338E" w:rsidP="007D40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</w:t>
      </w:r>
      <w:proofErr w:type="spell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m@il</w:t>
      </w:r>
      <w:proofErr w:type="spell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hyperlink r:id="rId6" w:history="1">
        <w:r w:rsidRPr="00D469B7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toic8cf006@istruzione.it</w:t>
        </w:r>
      </w:hyperlink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pec</w:t>
      </w:r>
      <w:proofErr w:type="spell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hyperlink r:id="rId7" w:history="1">
        <w:r w:rsidRPr="00D469B7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toic8cf006@pec.istruzione.it</w:t>
        </w:r>
      </w:hyperlink>
    </w:p>
    <w:p w14:paraId="23295812" w14:textId="77777777" w:rsidR="009B2C55" w:rsidRPr="00D469B7" w:rsidRDefault="009B2C55" w:rsidP="007D4092">
      <w:pPr>
        <w:spacing w:after="0" w:line="240" w:lineRule="auto"/>
        <w:rPr>
          <w:rFonts w:ascii="Times New Roman" w:hAnsi="Times New Roman" w:cs="Times New Roman"/>
        </w:rPr>
      </w:pPr>
    </w:p>
    <w:p w14:paraId="0424715A" w14:textId="77777777" w:rsidR="000528A3" w:rsidRDefault="000528A3" w:rsidP="007D4092">
      <w:pPr>
        <w:spacing w:after="0" w:line="240" w:lineRule="auto"/>
        <w:rPr>
          <w:rFonts w:ascii="Times New Roman" w:hAnsi="Times New Roman" w:cs="Times New Roman"/>
        </w:rPr>
      </w:pPr>
    </w:p>
    <w:p w14:paraId="318E0637" w14:textId="77777777" w:rsidR="0085608C" w:rsidRDefault="0085608C" w:rsidP="007D4092">
      <w:pPr>
        <w:spacing w:after="0" w:line="240" w:lineRule="auto"/>
        <w:rPr>
          <w:rFonts w:ascii="Times New Roman" w:hAnsi="Times New Roman" w:cs="Times New Roman"/>
        </w:rPr>
      </w:pPr>
    </w:p>
    <w:p w14:paraId="4EBAABC6" w14:textId="77777777" w:rsidR="0085608C" w:rsidRDefault="0085608C" w:rsidP="007D4092">
      <w:pPr>
        <w:spacing w:after="0" w:line="240" w:lineRule="auto"/>
        <w:rPr>
          <w:rFonts w:ascii="Times New Roman" w:hAnsi="Times New Roman" w:cs="Times New Roman"/>
        </w:rPr>
      </w:pPr>
    </w:p>
    <w:p w14:paraId="051D2FC3" w14:textId="77777777" w:rsidR="00691773" w:rsidRDefault="00691773" w:rsidP="007D4092">
      <w:pPr>
        <w:spacing w:after="0" w:line="240" w:lineRule="auto"/>
        <w:rPr>
          <w:rFonts w:ascii="Times New Roman" w:hAnsi="Times New Roman" w:cs="Times New Roman"/>
        </w:rPr>
      </w:pPr>
    </w:p>
    <w:p w14:paraId="548B05FE" w14:textId="4EB3F118" w:rsidR="009267AA" w:rsidRDefault="00C6244E" w:rsidP="00C624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AVVISO</w:t>
      </w:r>
    </w:p>
    <w:p w14:paraId="3917F96D" w14:textId="77777777" w:rsidR="002A185B" w:rsidRDefault="002A185B" w:rsidP="00C62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42C60" w14:textId="77777777" w:rsidR="002A185B" w:rsidRDefault="002A185B" w:rsidP="007D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276AE" w14:textId="77777777" w:rsidR="00C6244E" w:rsidRDefault="00C6244E" w:rsidP="00C62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che la segreteria dell’IC Bobbio-Novaro si è trasferita presso i locali del plesso Novaro, via Corelli 4. </w:t>
      </w:r>
    </w:p>
    <w:p w14:paraId="7F4A8E4E" w14:textId="2ADB8538" w:rsidR="00C6244E" w:rsidRDefault="00C6244E" w:rsidP="00C62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il mese di agosto si osserveranno le seguenti chiusure: </w:t>
      </w:r>
    </w:p>
    <w:p w14:paraId="24F5D026" w14:textId="0F27D40F" w:rsidR="002A185B" w:rsidRPr="00C6244E" w:rsidRDefault="00C6244E" w:rsidP="00C6244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44E">
        <w:rPr>
          <w:rFonts w:ascii="Times New Roman" w:hAnsi="Times New Roman" w:cs="Times New Roman"/>
          <w:sz w:val="24"/>
          <w:szCs w:val="24"/>
        </w:rPr>
        <w:t>tutti i sabati</w:t>
      </w:r>
    </w:p>
    <w:p w14:paraId="39A887FB" w14:textId="6FF8D8DA" w:rsidR="00C6244E" w:rsidRDefault="00C6244E" w:rsidP="00C6244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 15 e 16 agosto</w:t>
      </w:r>
    </w:p>
    <w:p w14:paraId="0ADADE38" w14:textId="07DFDA0A" w:rsidR="00C6244E" w:rsidRDefault="00C6244E" w:rsidP="00C62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tutti gli altri giorni si osserverà il seguente orario di ricevimento per il pubblico esterno: 8.30-13.30.</w:t>
      </w:r>
    </w:p>
    <w:p w14:paraId="3D702881" w14:textId="2C469554" w:rsidR="00C6244E" w:rsidRPr="00C6244E" w:rsidRDefault="00C6244E" w:rsidP="00C62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 giorni del 17 e 18 agosto l’orario di ricevimento sarà 8.30-12.30</w:t>
      </w:r>
    </w:p>
    <w:p w14:paraId="5EAA566B" w14:textId="77777777" w:rsidR="002A185B" w:rsidRDefault="002A185B" w:rsidP="007D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95239" w14:textId="77777777" w:rsidR="002A185B" w:rsidRDefault="002A185B" w:rsidP="007D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0B3E6" w14:textId="2F9D2C21" w:rsidR="00F2283A" w:rsidRPr="00F2283A" w:rsidRDefault="00915FAA" w:rsidP="00F2283A">
      <w:pPr>
        <w:spacing w:after="0" w:line="240" w:lineRule="auto"/>
        <w:ind w:firstLine="6237"/>
        <w:jc w:val="center"/>
        <w:rPr>
          <w:rFonts w:ascii="arial, helvetica, sans-serif" w:eastAsia="SimSun" w:hAnsi="arial, helvetica, sans-serif" w:cs="Arial" w:hint="eastAsia"/>
          <w:color w:val="000000"/>
          <w:kern w:val="3"/>
          <w:sz w:val="24"/>
          <w:szCs w:val="24"/>
          <w:lang w:eastAsia="zh-CN" w:bidi="hi-IN"/>
        </w:rPr>
      </w:pPr>
      <w:r>
        <w:rPr>
          <w:rFonts w:ascii="arial, helvetica, sans-serif" w:eastAsia="SimSun" w:hAnsi="arial, helvetica, sans-serif" w:cs="Arial"/>
          <w:color w:val="000000"/>
          <w:kern w:val="3"/>
          <w:sz w:val="24"/>
          <w:szCs w:val="24"/>
          <w:lang w:eastAsia="zh-CN" w:bidi="hi-IN"/>
        </w:rPr>
        <w:t>I</w:t>
      </w:r>
      <w:r w:rsidR="00F2283A" w:rsidRPr="00F2283A">
        <w:rPr>
          <w:rFonts w:ascii="arial, helvetica, sans-serif" w:eastAsia="SimSun" w:hAnsi="arial, helvetica, sans-serif" w:cs="Arial"/>
          <w:color w:val="000000"/>
          <w:kern w:val="3"/>
          <w:sz w:val="24"/>
          <w:szCs w:val="24"/>
          <w:lang w:eastAsia="zh-CN" w:bidi="hi-IN"/>
        </w:rPr>
        <w:t>l Dirigente Scolastico</w:t>
      </w:r>
    </w:p>
    <w:p w14:paraId="7F425F95" w14:textId="77777777" w:rsidR="00F2283A" w:rsidRPr="00F2283A" w:rsidRDefault="00F2283A" w:rsidP="00F2283A">
      <w:pPr>
        <w:spacing w:after="0" w:line="240" w:lineRule="auto"/>
        <w:ind w:left="5664" w:firstLine="573"/>
        <w:jc w:val="center"/>
        <w:rPr>
          <w:rFonts w:ascii="arial, helvetica, sans-serif" w:eastAsia="SimSun" w:hAnsi="arial, helvetica, sans-serif" w:cs="Arial" w:hint="eastAsia"/>
          <w:color w:val="000000"/>
          <w:kern w:val="3"/>
          <w:sz w:val="16"/>
          <w:szCs w:val="16"/>
          <w:lang w:eastAsia="zh-CN" w:bidi="hi-IN"/>
        </w:rPr>
      </w:pPr>
      <w:r w:rsidRPr="00F2283A">
        <w:rPr>
          <w:rFonts w:ascii="arial, helvetica, sans-serif" w:eastAsia="SimSun" w:hAnsi="arial, helvetica, sans-serif" w:cs="Arial"/>
          <w:color w:val="000000"/>
          <w:kern w:val="3"/>
          <w:sz w:val="24"/>
          <w:szCs w:val="24"/>
          <w:lang w:eastAsia="zh-CN" w:bidi="hi-IN"/>
        </w:rPr>
        <w:t xml:space="preserve">Prof.ssa Bianca Parisi                                             </w:t>
      </w:r>
      <w:proofErr w:type="gramStart"/>
      <w:r w:rsidRPr="00F2283A">
        <w:rPr>
          <w:rFonts w:ascii="arial, helvetica, sans-serif" w:eastAsia="SimSun" w:hAnsi="arial, helvetica, sans-serif" w:cs="Arial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F2283A">
        <w:rPr>
          <w:rFonts w:ascii="arial, helvetica, sans-serif" w:eastAsia="SimSun" w:hAnsi="arial, helvetica, sans-serif" w:cs="Arial"/>
          <w:color w:val="000000"/>
          <w:kern w:val="3"/>
          <w:sz w:val="16"/>
          <w:szCs w:val="16"/>
          <w:lang w:eastAsia="zh-CN" w:bidi="hi-IN"/>
        </w:rPr>
        <w:t>(</w:t>
      </w:r>
      <w:proofErr w:type="gramEnd"/>
      <w:r w:rsidRPr="00F2283A">
        <w:rPr>
          <w:rFonts w:ascii="arial, helvetica, sans-serif" w:eastAsia="SimSun" w:hAnsi="arial, helvetica, sans-serif" w:cs="Arial"/>
          <w:color w:val="000000"/>
          <w:kern w:val="3"/>
          <w:sz w:val="16"/>
          <w:szCs w:val="16"/>
          <w:lang w:eastAsia="zh-CN" w:bidi="hi-IN"/>
        </w:rPr>
        <w:t>firma autografa sostituita a mezzo stampa</w:t>
      </w:r>
    </w:p>
    <w:p w14:paraId="3059DFF3" w14:textId="77777777" w:rsidR="00F2283A" w:rsidRPr="00F2283A" w:rsidRDefault="00F2283A" w:rsidP="00F2283A">
      <w:pPr>
        <w:spacing w:line="259" w:lineRule="auto"/>
        <w:rPr>
          <w:rFonts w:ascii="arial, helvetica, sans-serif" w:eastAsia="SimSun" w:hAnsi="arial, helvetica, sans-serif" w:cs="Arial" w:hint="eastAsia"/>
          <w:color w:val="000000"/>
          <w:kern w:val="3"/>
          <w:sz w:val="16"/>
          <w:szCs w:val="16"/>
          <w:lang w:eastAsia="zh-CN" w:bidi="hi-IN"/>
        </w:rPr>
      </w:pPr>
      <w:r w:rsidRPr="00F2283A">
        <w:rPr>
          <w:rFonts w:ascii="arial, helvetica, sans-serif" w:eastAsia="SimSun" w:hAnsi="arial, helvetica, sans-serif" w:cs="Arial"/>
          <w:color w:val="000000"/>
          <w:kern w:val="3"/>
          <w:sz w:val="16"/>
          <w:szCs w:val="16"/>
          <w:lang w:eastAsia="zh-CN" w:bidi="hi-IN"/>
        </w:rPr>
        <w:t xml:space="preserve">     </w:t>
      </w:r>
      <w:r w:rsidRPr="00F2283A">
        <w:rPr>
          <w:rFonts w:ascii="arial, helvetica, sans-serif" w:eastAsia="SimSun" w:hAnsi="arial, helvetica, sans-serif" w:cs="Arial"/>
          <w:color w:val="000000"/>
          <w:kern w:val="3"/>
          <w:sz w:val="16"/>
          <w:szCs w:val="16"/>
          <w:lang w:eastAsia="zh-CN" w:bidi="hi-IN"/>
        </w:rPr>
        <w:tab/>
      </w:r>
      <w:r w:rsidRPr="00F2283A">
        <w:rPr>
          <w:rFonts w:ascii="arial, helvetica, sans-serif" w:eastAsia="SimSun" w:hAnsi="arial, helvetica, sans-serif" w:cs="Arial"/>
          <w:color w:val="000000"/>
          <w:kern w:val="3"/>
          <w:sz w:val="16"/>
          <w:szCs w:val="16"/>
          <w:lang w:eastAsia="zh-CN" w:bidi="hi-IN"/>
        </w:rPr>
        <w:tab/>
      </w:r>
      <w:r w:rsidRPr="00F2283A">
        <w:rPr>
          <w:rFonts w:ascii="arial, helvetica, sans-serif" w:eastAsia="SimSun" w:hAnsi="arial, helvetica, sans-serif" w:cs="Arial"/>
          <w:color w:val="000000"/>
          <w:kern w:val="3"/>
          <w:sz w:val="16"/>
          <w:szCs w:val="16"/>
          <w:lang w:eastAsia="zh-CN" w:bidi="hi-IN"/>
        </w:rPr>
        <w:tab/>
      </w:r>
      <w:r w:rsidRPr="00F2283A">
        <w:rPr>
          <w:rFonts w:ascii="arial, helvetica, sans-serif" w:eastAsia="SimSun" w:hAnsi="arial, helvetica, sans-serif" w:cs="Arial"/>
          <w:color w:val="000000"/>
          <w:kern w:val="3"/>
          <w:sz w:val="16"/>
          <w:szCs w:val="16"/>
          <w:lang w:eastAsia="zh-CN" w:bidi="hi-IN"/>
        </w:rPr>
        <w:tab/>
      </w:r>
      <w:r w:rsidRPr="00F2283A">
        <w:rPr>
          <w:rFonts w:ascii="arial, helvetica, sans-serif" w:eastAsia="SimSun" w:hAnsi="arial, helvetica, sans-serif" w:cs="Arial"/>
          <w:color w:val="000000"/>
          <w:kern w:val="3"/>
          <w:sz w:val="16"/>
          <w:szCs w:val="16"/>
          <w:lang w:eastAsia="zh-CN" w:bidi="hi-IN"/>
        </w:rPr>
        <w:tab/>
      </w:r>
      <w:r w:rsidRPr="00F2283A">
        <w:rPr>
          <w:rFonts w:ascii="arial, helvetica, sans-serif" w:eastAsia="SimSun" w:hAnsi="arial, helvetica, sans-serif" w:cs="Arial"/>
          <w:color w:val="000000"/>
          <w:kern w:val="3"/>
          <w:sz w:val="16"/>
          <w:szCs w:val="16"/>
          <w:lang w:eastAsia="zh-CN" w:bidi="hi-IN"/>
        </w:rPr>
        <w:tab/>
      </w:r>
      <w:r w:rsidRPr="00F2283A">
        <w:rPr>
          <w:rFonts w:ascii="arial, helvetica, sans-serif" w:eastAsia="SimSun" w:hAnsi="arial, helvetica, sans-serif" w:cs="Arial"/>
          <w:color w:val="000000"/>
          <w:kern w:val="3"/>
          <w:sz w:val="16"/>
          <w:szCs w:val="16"/>
          <w:lang w:eastAsia="zh-CN" w:bidi="hi-IN"/>
        </w:rPr>
        <w:tab/>
      </w:r>
      <w:r w:rsidRPr="00F2283A">
        <w:rPr>
          <w:rFonts w:ascii="arial, helvetica, sans-serif" w:eastAsia="SimSun" w:hAnsi="arial, helvetica, sans-serif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ai sensi </w:t>
      </w:r>
      <w:proofErr w:type="gramStart"/>
      <w:r w:rsidRPr="00F2283A">
        <w:rPr>
          <w:rFonts w:ascii="arial, helvetica, sans-serif" w:eastAsia="SimSun" w:hAnsi="arial, helvetica, sans-serif" w:cs="Arial"/>
          <w:color w:val="000000"/>
          <w:kern w:val="3"/>
          <w:sz w:val="16"/>
          <w:szCs w:val="16"/>
          <w:lang w:eastAsia="zh-CN" w:bidi="hi-IN"/>
        </w:rPr>
        <w:t>dell’ art.</w:t>
      </w:r>
      <w:proofErr w:type="gramEnd"/>
      <w:r w:rsidRPr="00F2283A">
        <w:rPr>
          <w:rFonts w:ascii="arial, helvetica, sans-serif" w:eastAsia="SimSun" w:hAnsi="arial, helvetica, sans-serif" w:cs="Arial"/>
          <w:color w:val="000000"/>
          <w:kern w:val="3"/>
          <w:sz w:val="16"/>
          <w:szCs w:val="16"/>
          <w:lang w:eastAsia="zh-CN" w:bidi="hi-IN"/>
        </w:rPr>
        <w:t>3 comma 2 del D.L.vo 39/93)</w:t>
      </w:r>
    </w:p>
    <w:p w14:paraId="1E7992DF" w14:textId="77777777" w:rsidR="00B11482" w:rsidRPr="00D469B7" w:rsidRDefault="00B11482" w:rsidP="007D4092">
      <w:pPr>
        <w:spacing w:after="0" w:line="240" w:lineRule="auto"/>
        <w:rPr>
          <w:rFonts w:ascii="Times New Roman" w:hAnsi="Times New Roman" w:cs="Times New Roman"/>
        </w:rPr>
      </w:pPr>
    </w:p>
    <w:sectPr w:rsidR="00B11482" w:rsidRPr="00D469B7" w:rsidSect="00B2113A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helvetica, sans-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2FB9"/>
    <w:multiLevelType w:val="hybridMultilevel"/>
    <w:tmpl w:val="F394F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3A20"/>
    <w:multiLevelType w:val="hybridMultilevel"/>
    <w:tmpl w:val="201E5FB8"/>
    <w:lvl w:ilvl="0" w:tplc="C85E5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82D55"/>
    <w:multiLevelType w:val="multilevel"/>
    <w:tmpl w:val="74DE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2BE250E"/>
    <w:multiLevelType w:val="hybridMultilevel"/>
    <w:tmpl w:val="272E6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3227"/>
    <w:multiLevelType w:val="hybridMultilevel"/>
    <w:tmpl w:val="8B1C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65051">
    <w:abstractNumId w:val="4"/>
  </w:num>
  <w:num w:numId="2" w16cid:durableId="1746027028">
    <w:abstractNumId w:val="2"/>
  </w:num>
  <w:num w:numId="3" w16cid:durableId="1026325784">
    <w:abstractNumId w:val="0"/>
  </w:num>
  <w:num w:numId="4" w16cid:durableId="1050962720">
    <w:abstractNumId w:val="3"/>
  </w:num>
  <w:num w:numId="5" w16cid:durableId="52687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8E"/>
    <w:rsid w:val="000042E0"/>
    <w:rsid w:val="0001025D"/>
    <w:rsid w:val="00050ACE"/>
    <w:rsid w:val="000528A3"/>
    <w:rsid w:val="00110BBF"/>
    <w:rsid w:val="00143C5E"/>
    <w:rsid w:val="00227E14"/>
    <w:rsid w:val="00293D6F"/>
    <w:rsid w:val="002A185B"/>
    <w:rsid w:val="002D5EBC"/>
    <w:rsid w:val="0031153E"/>
    <w:rsid w:val="003C3E6B"/>
    <w:rsid w:val="00442345"/>
    <w:rsid w:val="004C7A77"/>
    <w:rsid w:val="004D2C22"/>
    <w:rsid w:val="00510F40"/>
    <w:rsid w:val="00526DEC"/>
    <w:rsid w:val="0058151D"/>
    <w:rsid w:val="005B49E8"/>
    <w:rsid w:val="005F377D"/>
    <w:rsid w:val="00691773"/>
    <w:rsid w:val="006E43B5"/>
    <w:rsid w:val="00713034"/>
    <w:rsid w:val="00720B1B"/>
    <w:rsid w:val="00755C82"/>
    <w:rsid w:val="007652E7"/>
    <w:rsid w:val="007A6A12"/>
    <w:rsid w:val="007D0AF0"/>
    <w:rsid w:val="007D4092"/>
    <w:rsid w:val="0085608C"/>
    <w:rsid w:val="00862BF7"/>
    <w:rsid w:val="008D7A0A"/>
    <w:rsid w:val="00915FAA"/>
    <w:rsid w:val="009267AA"/>
    <w:rsid w:val="009B2C55"/>
    <w:rsid w:val="009B6BBB"/>
    <w:rsid w:val="00A32E56"/>
    <w:rsid w:val="00A56954"/>
    <w:rsid w:val="00AC1939"/>
    <w:rsid w:val="00AF39B3"/>
    <w:rsid w:val="00B04197"/>
    <w:rsid w:val="00B11482"/>
    <w:rsid w:val="00B2113A"/>
    <w:rsid w:val="00B21419"/>
    <w:rsid w:val="00B7591D"/>
    <w:rsid w:val="00BD338E"/>
    <w:rsid w:val="00C13895"/>
    <w:rsid w:val="00C5160F"/>
    <w:rsid w:val="00C6244E"/>
    <w:rsid w:val="00C72F10"/>
    <w:rsid w:val="00CC378A"/>
    <w:rsid w:val="00CF657A"/>
    <w:rsid w:val="00D469B7"/>
    <w:rsid w:val="00D47D1E"/>
    <w:rsid w:val="00D53ABC"/>
    <w:rsid w:val="00D97244"/>
    <w:rsid w:val="00E1503B"/>
    <w:rsid w:val="00EA0E75"/>
    <w:rsid w:val="00EF77B2"/>
    <w:rsid w:val="00F2283A"/>
    <w:rsid w:val="00F3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8CFE"/>
  <w15:chartTrackingRefBased/>
  <w15:docId w15:val="{27E289D9-7A4A-4BF4-9EAF-91E7267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338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D338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972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c8cf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cf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Bianca Parisi</cp:lastModifiedBy>
  <cp:revision>2</cp:revision>
  <cp:lastPrinted>2023-06-26T12:01:00Z</cp:lastPrinted>
  <dcterms:created xsi:type="dcterms:W3CDTF">2023-08-01T08:03:00Z</dcterms:created>
  <dcterms:modified xsi:type="dcterms:W3CDTF">2023-08-01T08:03:00Z</dcterms:modified>
</cp:coreProperties>
</file>