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FD64" w14:textId="45B89120" w:rsidR="00CF1B48" w:rsidRDefault="00CF1B48" w:rsidP="00140FD6">
      <w:pPr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54A4566F" wp14:editId="3F94CA0C">
            <wp:extent cx="6117590" cy="246380"/>
            <wp:effectExtent l="0" t="0" r="0" b="0"/>
            <wp:docPr id="12" name="Immagine 1" descr="C:\Users\DSGA\Nextcloud2\DSGA\PNRR\LOGHI E CARTE INTESTATE\FUTURA IN 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 descr="C:\Users\DSGA\Nextcloud2\DSGA\PNRR\LOGHI E CARTE INTESTATE\FUTURA IN LINEA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EB2B6" w14:textId="77777777" w:rsidR="00CF1B48" w:rsidRDefault="00CF1B48" w:rsidP="00140FD6">
      <w:pPr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2D11E992" w14:textId="3680B7FA" w:rsidR="00140FD6" w:rsidRPr="00140FD6" w:rsidRDefault="00140FD6" w:rsidP="00140FD6">
      <w:pPr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140FD6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CUP: </w:t>
      </w:r>
      <w:r w:rsidRPr="00140FD6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B14D22003950006</w:t>
      </w:r>
    </w:p>
    <w:p w14:paraId="233A504C" w14:textId="77777777" w:rsidR="00140FD6" w:rsidRPr="00140FD6" w:rsidRDefault="00140FD6" w:rsidP="00140FD6">
      <w:pPr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bookmarkStart w:id="0" w:name="_heading=h.3znysh7" w:colFirst="0" w:colLast="0"/>
      <w:bookmarkEnd w:id="0"/>
      <w:r w:rsidRPr="00140FD6">
        <w:rPr>
          <w:rFonts w:ascii="Calibri" w:eastAsia="Times New Roman" w:hAnsi="Calibri" w:cs="Calibri"/>
          <w:kern w:val="0"/>
          <w:lang w:eastAsia="it-IT"/>
          <w14:ligatures w14:val="none"/>
        </w:rPr>
        <w:t>CODICE PROGETTO: M4C1I1.4-2022-981-P-19674</w:t>
      </w:r>
    </w:p>
    <w:p w14:paraId="0F272750" w14:textId="77777777" w:rsidR="00140FD6" w:rsidRPr="00140FD6" w:rsidRDefault="00140FD6" w:rsidP="00140FD6">
      <w:pPr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140FD6">
        <w:rPr>
          <w:rFonts w:ascii="Calibri" w:eastAsia="Times New Roman" w:hAnsi="Calibri" w:cs="Calibri"/>
          <w:kern w:val="0"/>
          <w:lang w:eastAsia="it-IT"/>
          <w14:ligatures w14:val="none"/>
        </w:rPr>
        <w:t>TITOLO PROGETTO: “</w:t>
      </w:r>
      <w:r w:rsidRPr="00140FD6">
        <w:rPr>
          <w:rFonts w:ascii="Calibri" w:eastAsia="Times New Roman" w:hAnsi="Calibri" w:cs="Calibri"/>
          <w:b/>
          <w:kern w:val="0"/>
          <w:lang w:eastAsia="it-IT"/>
          <w14:ligatures w14:val="none"/>
        </w:rPr>
        <w:t>UNA SCUOLA PER BARRIERA”</w:t>
      </w:r>
    </w:p>
    <w:p w14:paraId="3BEB2246" w14:textId="77777777" w:rsidR="00B27E18" w:rsidRPr="00B27E18" w:rsidRDefault="00B27E18" w:rsidP="00B27E18">
      <w:pPr>
        <w:rPr>
          <w:b/>
          <w:bCs/>
          <w:u w:val="single"/>
        </w:rPr>
      </w:pPr>
      <w:r w:rsidRPr="00B27E18">
        <w:rPr>
          <w:b/>
          <w:bCs/>
          <w:u w:val="single"/>
        </w:rPr>
        <w:t>ALLEGATO A BIS</w:t>
      </w:r>
    </w:p>
    <w:p w14:paraId="5FEA4642" w14:textId="27B87EC3" w:rsidR="00B27E18" w:rsidRDefault="00B27E18" w:rsidP="00B27E18">
      <w:pPr>
        <w:tabs>
          <w:tab w:val="left" w:pos="2244"/>
        </w:tabs>
      </w:pPr>
      <w:r>
        <w:tab/>
      </w:r>
    </w:p>
    <w:tbl>
      <w:tblPr>
        <w:tblW w:w="87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5"/>
        <w:gridCol w:w="1155"/>
        <w:gridCol w:w="2145"/>
        <w:gridCol w:w="1695"/>
      </w:tblGrid>
      <w:tr w:rsidR="00140FD6" w:rsidRPr="00140FD6" w14:paraId="67F6E83F" w14:textId="77777777" w:rsidTr="00140FD6">
        <w:trPr>
          <w:trHeight w:val="412"/>
        </w:trPr>
        <w:tc>
          <w:tcPr>
            <w:tcW w:w="3795" w:type="dxa"/>
            <w:shd w:val="clear" w:color="auto" w:fill="FFFF00"/>
          </w:tcPr>
          <w:p w14:paraId="0C352659" w14:textId="77777777" w:rsidR="00140FD6" w:rsidRPr="00140FD6" w:rsidRDefault="00140FD6" w:rsidP="00140FD6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it-IT"/>
                <w14:ligatures w14:val="none"/>
              </w:rPr>
            </w:pPr>
            <w:r w:rsidRPr="00140FD6"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highlight w:val="yellow"/>
                <w:lang w:eastAsia="it-IT"/>
                <w14:ligatures w14:val="none"/>
              </w:rPr>
              <w:t>Esperienze professionali e di servizio</w:t>
            </w:r>
          </w:p>
        </w:tc>
        <w:tc>
          <w:tcPr>
            <w:tcW w:w="1155" w:type="dxa"/>
            <w:shd w:val="clear" w:color="auto" w:fill="FFC000"/>
          </w:tcPr>
          <w:p w14:paraId="6E0CCB11" w14:textId="77777777" w:rsidR="00140FD6" w:rsidRPr="00140FD6" w:rsidRDefault="00140FD6" w:rsidP="00140FD6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40FD6"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Punti</w:t>
            </w:r>
          </w:p>
        </w:tc>
        <w:tc>
          <w:tcPr>
            <w:tcW w:w="2145" w:type="dxa"/>
            <w:shd w:val="clear" w:color="auto" w:fill="00B0F0"/>
          </w:tcPr>
          <w:p w14:paraId="7BD747DA" w14:textId="25AB484D" w:rsidR="00140FD6" w:rsidRPr="00140FD6" w:rsidRDefault="00CF1B48" w:rsidP="00140FD6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Punteggio candidato</w:t>
            </w:r>
          </w:p>
        </w:tc>
        <w:tc>
          <w:tcPr>
            <w:tcW w:w="1695" w:type="dxa"/>
            <w:shd w:val="clear" w:color="auto" w:fill="00B0F0"/>
          </w:tcPr>
          <w:p w14:paraId="0CEC7FFE" w14:textId="735997ED" w:rsidR="00140FD6" w:rsidRPr="00140FD6" w:rsidRDefault="00140FD6" w:rsidP="00140FD6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40F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Punteggio </w:t>
            </w:r>
            <w:r w:rsidR="00CF1B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Commissione</w:t>
            </w:r>
          </w:p>
        </w:tc>
      </w:tr>
      <w:tr w:rsidR="00140FD6" w:rsidRPr="00140FD6" w14:paraId="2CE1CEE3" w14:textId="77777777" w:rsidTr="00140FD6">
        <w:tc>
          <w:tcPr>
            <w:tcW w:w="3795" w:type="dxa"/>
          </w:tcPr>
          <w:p w14:paraId="0638A2D7" w14:textId="77777777" w:rsidR="00140FD6" w:rsidRPr="00140FD6" w:rsidRDefault="00140FD6" w:rsidP="00140FD6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40FD6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A. </w:t>
            </w:r>
            <w:r w:rsidRPr="00140FD6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 xml:space="preserve">Esperienze, anche </w:t>
            </w:r>
            <w:proofErr w:type="spellStart"/>
            <w:r w:rsidRPr="00140FD6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coprogettate</w:t>
            </w:r>
            <w:proofErr w:type="spellEnd"/>
            <w:r w:rsidRPr="00140FD6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, nell’ambito di interventi volti al recupero, supporto e integrazione sociale di minori con bisogni educativi speciali, a rischio di dispersione, devianza o con disabilità</w:t>
            </w:r>
          </w:p>
        </w:tc>
        <w:tc>
          <w:tcPr>
            <w:tcW w:w="1155" w:type="dxa"/>
          </w:tcPr>
          <w:p w14:paraId="45CBBF70" w14:textId="77777777" w:rsidR="00140FD6" w:rsidRPr="00140FD6" w:rsidRDefault="00140FD6" w:rsidP="00140FD6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40FD6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5 cad.</w:t>
            </w:r>
          </w:p>
        </w:tc>
        <w:tc>
          <w:tcPr>
            <w:tcW w:w="2145" w:type="dxa"/>
          </w:tcPr>
          <w:p w14:paraId="347C0168" w14:textId="4F26594E" w:rsidR="00140FD6" w:rsidRPr="00140FD6" w:rsidRDefault="00140FD6" w:rsidP="00140FD6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695" w:type="dxa"/>
          </w:tcPr>
          <w:p w14:paraId="144EC4D5" w14:textId="33356714" w:rsidR="00140FD6" w:rsidRPr="00140FD6" w:rsidRDefault="00140FD6" w:rsidP="00140FD6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140FD6" w:rsidRPr="00140FD6" w14:paraId="2FF323B7" w14:textId="77777777" w:rsidTr="00140FD6">
        <w:tc>
          <w:tcPr>
            <w:tcW w:w="3795" w:type="dxa"/>
          </w:tcPr>
          <w:p w14:paraId="6DCA9415" w14:textId="77777777" w:rsidR="00140FD6" w:rsidRPr="00140FD6" w:rsidRDefault="00140FD6" w:rsidP="00140FD6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40F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B. </w:t>
            </w:r>
            <w:r w:rsidRPr="00140FD6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Esperienze pregresse di collaborazione con le scuole a vario titolo</w:t>
            </w:r>
            <w:r w:rsidRPr="00140FD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it-IT"/>
                <w14:ligatures w14:val="none"/>
              </w:rPr>
              <w:tab/>
            </w:r>
          </w:p>
        </w:tc>
        <w:tc>
          <w:tcPr>
            <w:tcW w:w="1155" w:type="dxa"/>
          </w:tcPr>
          <w:p w14:paraId="0F9FDD9F" w14:textId="77777777" w:rsidR="00140FD6" w:rsidRPr="00140FD6" w:rsidRDefault="00140FD6" w:rsidP="00140FD6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40F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 cad.</w:t>
            </w:r>
          </w:p>
        </w:tc>
        <w:tc>
          <w:tcPr>
            <w:tcW w:w="2145" w:type="dxa"/>
          </w:tcPr>
          <w:p w14:paraId="0305D723" w14:textId="0D3CE912" w:rsidR="00140FD6" w:rsidRPr="00140FD6" w:rsidRDefault="00140FD6" w:rsidP="00140FD6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695" w:type="dxa"/>
          </w:tcPr>
          <w:p w14:paraId="121AF9F0" w14:textId="424FB085" w:rsidR="00140FD6" w:rsidRPr="00140FD6" w:rsidRDefault="00140FD6" w:rsidP="00140FD6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140FD6" w:rsidRPr="00140FD6" w14:paraId="34B1809E" w14:textId="77777777" w:rsidTr="00140FD6">
        <w:tc>
          <w:tcPr>
            <w:tcW w:w="3795" w:type="dxa"/>
          </w:tcPr>
          <w:p w14:paraId="1DADDE74" w14:textId="77777777" w:rsidR="00140FD6" w:rsidRPr="00140FD6" w:rsidRDefault="00140FD6" w:rsidP="00140FD6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40FD6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 xml:space="preserve">C. </w:t>
            </w:r>
            <w:r w:rsidRPr="00140FD6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Partecipazione a progetti territoriali promossi da Istituzioni pubbliche, fondazioni o enti privati</w:t>
            </w:r>
          </w:p>
        </w:tc>
        <w:tc>
          <w:tcPr>
            <w:tcW w:w="1155" w:type="dxa"/>
          </w:tcPr>
          <w:p w14:paraId="323BB9BF" w14:textId="77777777" w:rsidR="00140FD6" w:rsidRPr="00140FD6" w:rsidRDefault="00140FD6" w:rsidP="00140FD6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40F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 cad.</w:t>
            </w:r>
          </w:p>
        </w:tc>
        <w:tc>
          <w:tcPr>
            <w:tcW w:w="2145" w:type="dxa"/>
          </w:tcPr>
          <w:p w14:paraId="3851914E" w14:textId="74C601F2" w:rsidR="00140FD6" w:rsidRPr="00140FD6" w:rsidRDefault="00140FD6" w:rsidP="00140FD6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695" w:type="dxa"/>
          </w:tcPr>
          <w:p w14:paraId="2C402AAA" w14:textId="07D97778" w:rsidR="00140FD6" w:rsidRPr="00140FD6" w:rsidRDefault="00140FD6" w:rsidP="00140FD6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140FD6" w:rsidRPr="00140FD6" w14:paraId="66C4A1EB" w14:textId="77777777" w:rsidTr="00140FD6">
        <w:tc>
          <w:tcPr>
            <w:tcW w:w="3795" w:type="dxa"/>
          </w:tcPr>
          <w:p w14:paraId="18A00478" w14:textId="77777777" w:rsidR="00140FD6" w:rsidRPr="00140FD6" w:rsidRDefault="00140FD6" w:rsidP="00140FD6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40F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D. </w:t>
            </w:r>
            <w:r w:rsidRPr="00140FD6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Qualifiche, certificazioni, riconoscimenti, premi</w:t>
            </w:r>
          </w:p>
        </w:tc>
        <w:tc>
          <w:tcPr>
            <w:tcW w:w="1155" w:type="dxa"/>
          </w:tcPr>
          <w:p w14:paraId="4DD8259E" w14:textId="77777777" w:rsidR="00140FD6" w:rsidRPr="00140FD6" w:rsidRDefault="00140FD6" w:rsidP="00140FD6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40F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      cad.</w:t>
            </w:r>
          </w:p>
        </w:tc>
        <w:tc>
          <w:tcPr>
            <w:tcW w:w="2145" w:type="dxa"/>
          </w:tcPr>
          <w:p w14:paraId="7827F6D0" w14:textId="6B4599C5" w:rsidR="00140FD6" w:rsidRPr="00140FD6" w:rsidRDefault="00140FD6" w:rsidP="00140FD6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695" w:type="dxa"/>
          </w:tcPr>
          <w:p w14:paraId="3034704A" w14:textId="00DA1C76" w:rsidR="00140FD6" w:rsidRPr="00140FD6" w:rsidRDefault="00140FD6" w:rsidP="00140FD6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140FD6" w:rsidRPr="00140FD6" w14:paraId="15060CC9" w14:textId="77777777" w:rsidTr="00140FD6">
        <w:tc>
          <w:tcPr>
            <w:tcW w:w="3795" w:type="dxa"/>
          </w:tcPr>
          <w:p w14:paraId="2084A8D0" w14:textId="77777777" w:rsidR="00140FD6" w:rsidRPr="00140FD6" w:rsidRDefault="00140FD6" w:rsidP="00140FD6">
            <w:pPr>
              <w:rPr>
                <w:rFonts w:ascii="Calibri" w:eastAsia="Times New Roman" w:hAnsi="Calibri" w:cs="Calibri"/>
                <w:b/>
                <w:color w:val="000000"/>
                <w:kern w:val="0"/>
                <w:highlight w:val="yellow"/>
                <w:lang w:eastAsia="it-IT"/>
                <w14:ligatures w14:val="none"/>
              </w:rPr>
            </w:pPr>
            <w:r w:rsidRPr="00140FD6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E. Disponibilità di strutture sportive autogestite</w:t>
            </w:r>
          </w:p>
        </w:tc>
        <w:tc>
          <w:tcPr>
            <w:tcW w:w="1155" w:type="dxa"/>
          </w:tcPr>
          <w:p w14:paraId="1C4CF161" w14:textId="77777777" w:rsidR="00140FD6" w:rsidRPr="00140FD6" w:rsidRDefault="00140FD6" w:rsidP="00140FD6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40F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        Si</w:t>
            </w:r>
          </w:p>
          <w:p w14:paraId="4ED4EA75" w14:textId="77777777" w:rsidR="00140FD6" w:rsidRPr="00140FD6" w:rsidRDefault="00140FD6" w:rsidP="00140FD6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40F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         No</w:t>
            </w:r>
          </w:p>
        </w:tc>
        <w:tc>
          <w:tcPr>
            <w:tcW w:w="2145" w:type="dxa"/>
          </w:tcPr>
          <w:p w14:paraId="59336AA3" w14:textId="68291A51" w:rsidR="00140FD6" w:rsidRPr="00140FD6" w:rsidRDefault="00140FD6" w:rsidP="00140FD6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695" w:type="dxa"/>
          </w:tcPr>
          <w:p w14:paraId="248ECAC7" w14:textId="4A8279D0" w:rsidR="00140FD6" w:rsidRPr="00140FD6" w:rsidRDefault="00140FD6" w:rsidP="00140FD6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</w:tbl>
    <w:p w14:paraId="50B44741" w14:textId="77777777" w:rsidR="00B27E18" w:rsidRDefault="00B27E18"/>
    <w:sectPr w:rsidR="00B27E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18"/>
    <w:rsid w:val="0000770A"/>
    <w:rsid w:val="00140FD6"/>
    <w:rsid w:val="00426D1C"/>
    <w:rsid w:val="008F3CC3"/>
    <w:rsid w:val="00B045F2"/>
    <w:rsid w:val="00B27E18"/>
    <w:rsid w:val="00B6258E"/>
    <w:rsid w:val="00CF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703E"/>
  <w15:chartTrackingRefBased/>
  <w15:docId w15:val="{91DC9B50-F293-4BAD-9709-4250F969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Parisi</dc:creator>
  <cp:keywords/>
  <dc:description/>
  <cp:lastModifiedBy>Bianca Parisi</cp:lastModifiedBy>
  <cp:revision>2</cp:revision>
  <dcterms:created xsi:type="dcterms:W3CDTF">2023-06-20T13:43:00Z</dcterms:created>
  <dcterms:modified xsi:type="dcterms:W3CDTF">2023-06-20T13:43:00Z</dcterms:modified>
</cp:coreProperties>
</file>